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524EC5">
        <w:rPr>
          <w:rFonts w:ascii="黑体" w:eastAsia="黑体" w:hAnsi="宋体" w:cs="黑体" w:hint="eastAsia"/>
        </w:rPr>
        <w:t>21</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38449F" w:rsidRPr="0038449F">
        <w:rPr>
          <w:rFonts w:ascii="宋体" w:hAnsi="宋体" w:hint="eastAsia"/>
          <w:b/>
          <w:bCs/>
          <w:sz w:val="24"/>
          <w:szCs w:val="24"/>
          <w:u w:val="single"/>
        </w:rPr>
        <w:t>北京市</w:t>
      </w:r>
      <w:proofErr w:type="gramStart"/>
      <w:r w:rsidR="0038449F" w:rsidRPr="0038449F">
        <w:rPr>
          <w:rFonts w:ascii="宋体" w:hAnsi="宋体" w:hint="eastAsia"/>
          <w:b/>
          <w:bCs/>
          <w:sz w:val="24"/>
          <w:szCs w:val="24"/>
          <w:u w:val="single"/>
        </w:rPr>
        <w:t>大兴区保障</w:t>
      </w:r>
      <w:proofErr w:type="gramEnd"/>
      <w:r w:rsidR="0038449F" w:rsidRPr="0038449F">
        <w:rPr>
          <w:rFonts w:ascii="宋体" w:hAnsi="宋体" w:hint="eastAsia"/>
          <w:b/>
          <w:bCs/>
          <w:sz w:val="24"/>
          <w:szCs w:val="24"/>
          <w:u w:val="single"/>
        </w:rPr>
        <w:t>性住房建设投资有限公司</w:t>
      </w:r>
      <w:r w:rsidR="00247316">
        <w:rPr>
          <w:rFonts w:ascii="宋体" w:hAnsi="宋体" w:cs="宋体" w:hint="eastAsia"/>
          <w:b/>
          <w:bCs/>
          <w:sz w:val="24"/>
          <w:szCs w:val="24"/>
          <w:u w:val="single"/>
        </w:rPr>
        <w:t xml:space="preserve"> </w:t>
      </w:r>
      <w:r w:rsidRPr="007A2139">
        <w:rPr>
          <w:rFonts w:ascii="宋体" w:hAnsi="宋体" w:cs="宋体"/>
          <w:sz w:val="24"/>
          <w:szCs w:val="24"/>
          <w:u w:val="single"/>
        </w:rPr>
        <w:t xml:space="preserve">        </w:t>
      </w:r>
      <w:r w:rsidR="00524EC5">
        <w:rPr>
          <w:rFonts w:ascii="宋体" w:hAnsi="宋体" w:cs="宋体" w:hint="eastAsia"/>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7A5F5D" w:rsidRDefault="000A1092" w:rsidP="004E5FFC">
      <w:pPr>
        <w:spacing w:afterLines="20" w:after="62" w:line="480" w:lineRule="auto"/>
        <w:ind w:firstLineChars="200" w:firstLine="482"/>
        <w:rPr>
          <w:rFonts w:ascii="宋体" w:hAnsi="宋体" w:cs="宋体"/>
          <w:b/>
          <w:bCs/>
          <w:sz w:val="24"/>
          <w:szCs w:val="24"/>
          <w:u w:val="single"/>
        </w:rPr>
      </w:pPr>
      <w:r w:rsidRPr="007A2139">
        <w:rPr>
          <w:rFonts w:ascii="宋体" w:hAnsi="宋体" w:cs="宋体" w:hint="eastAsia"/>
          <w:b/>
          <w:bCs/>
          <w:sz w:val="24"/>
          <w:szCs w:val="24"/>
        </w:rPr>
        <w:t>一、委托估价项目名称：</w:t>
      </w:r>
    </w:p>
    <w:p w:rsidR="007A5F5D" w:rsidRDefault="007A5F5D" w:rsidP="004E5FFC">
      <w:pPr>
        <w:spacing w:afterLines="20" w:after="62" w:line="480" w:lineRule="auto"/>
        <w:ind w:firstLineChars="200" w:firstLine="480"/>
        <w:rPr>
          <w:rFonts w:ascii="宋体" w:hAnsi="宋体" w:cs="宋体"/>
          <w:b/>
          <w:bCs/>
          <w:sz w:val="24"/>
          <w:szCs w:val="24"/>
          <w:u w:val="single"/>
        </w:rPr>
      </w:pPr>
      <w:r w:rsidRPr="007A2139">
        <w:rPr>
          <w:rFonts w:ascii="宋体" w:hAnsi="宋体" w:cs="宋体"/>
          <w:sz w:val="24"/>
          <w:szCs w:val="24"/>
        </w:rPr>
        <w:t>1.</w:t>
      </w:r>
      <w:r w:rsidR="0038449F" w:rsidRPr="0038449F">
        <w:rPr>
          <w:rFonts w:ascii="宋体" w:hAnsi="宋体" w:cs="宋体" w:hint="eastAsia"/>
          <w:b/>
          <w:bCs/>
          <w:sz w:val="24"/>
          <w:szCs w:val="24"/>
          <w:u w:val="single"/>
        </w:rPr>
        <w:t>北京市</w:t>
      </w:r>
      <w:proofErr w:type="gramStart"/>
      <w:r w:rsidR="0038449F" w:rsidRPr="0038449F">
        <w:rPr>
          <w:rFonts w:ascii="宋体" w:hAnsi="宋体" w:cs="宋体" w:hint="eastAsia"/>
          <w:b/>
          <w:bCs/>
          <w:sz w:val="24"/>
          <w:szCs w:val="24"/>
          <w:u w:val="single"/>
        </w:rPr>
        <w:t>大兴区</w:t>
      </w:r>
      <w:proofErr w:type="gramEnd"/>
      <w:r w:rsidR="0038449F" w:rsidRPr="0038449F">
        <w:rPr>
          <w:rFonts w:ascii="宋体" w:hAnsi="宋体" w:cs="宋体" w:hint="eastAsia"/>
          <w:b/>
          <w:bCs/>
          <w:sz w:val="24"/>
          <w:szCs w:val="24"/>
          <w:u w:val="single"/>
        </w:rPr>
        <w:t>黄村镇DX00-0102-0802地块F1住宅混合公建用地（</w:t>
      </w:r>
      <w:proofErr w:type="gramStart"/>
      <w:r w:rsidR="0038449F" w:rsidRPr="0038449F">
        <w:rPr>
          <w:rFonts w:ascii="宋体" w:hAnsi="宋体" w:cs="宋体" w:hint="eastAsia"/>
          <w:b/>
          <w:bCs/>
          <w:sz w:val="24"/>
          <w:szCs w:val="24"/>
          <w:u w:val="single"/>
        </w:rPr>
        <w:t>兴念雅</w:t>
      </w:r>
      <w:proofErr w:type="gramEnd"/>
      <w:r w:rsidR="0038449F" w:rsidRPr="0038449F">
        <w:rPr>
          <w:rFonts w:ascii="宋体" w:hAnsi="宋体" w:cs="宋体" w:hint="eastAsia"/>
          <w:b/>
          <w:bCs/>
          <w:sz w:val="24"/>
          <w:szCs w:val="24"/>
          <w:u w:val="single"/>
        </w:rPr>
        <w:t>苑项目）共584套共有产权住房市场租金评估</w:t>
      </w:r>
      <w:r w:rsidR="000A1092" w:rsidRPr="007A2139">
        <w:rPr>
          <w:rFonts w:ascii="宋体" w:hAnsi="宋体" w:cs="宋体"/>
          <w:b/>
          <w:bCs/>
          <w:sz w:val="24"/>
          <w:szCs w:val="24"/>
          <w:u w:val="single"/>
        </w:rPr>
        <w:t xml:space="preserve"> </w:t>
      </w:r>
    </w:p>
    <w:p w:rsidR="007A5F5D" w:rsidRDefault="007A5F5D" w:rsidP="004E5FFC">
      <w:pPr>
        <w:spacing w:afterLines="20" w:after="62" w:line="480" w:lineRule="auto"/>
        <w:ind w:firstLineChars="200" w:firstLine="480"/>
        <w:rPr>
          <w:rFonts w:ascii="宋体" w:hAnsi="宋体" w:cs="宋体"/>
          <w:b/>
          <w:bCs/>
          <w:sz w:val="24"/>
          <w:szCs w:val="24"/>
          <w:u w:val="single"/>
        </w:rPr>
      </w:pPr>
      <w:r>
        <w:rPr>
          <w:rFonts w:ascii="宋体" w:hAnsi="宋体" w:cs="宋体" w:hint="eastAsia"/>
          <w:sz w:val="24"/>
          <w:szCs w:val="24"/>
        </w:rPr>
        <w:t>2</w:t>
      </w:r>
      <w:r w:rsidRPr="007A2139">
        <w:rPr>
          <w:rFonts w:ascii="宋体" w:hAnsi="宋体" w:cs="宋体"/>
          <w:sz w:val="24"/>
          <w:szCs w:val="24"/>
        </w:rPr>
        <w:t>.</w:t>
      </w:r>
      <w:r w:rsidRPr="0021686A">
        <w:rPr>
          <w:rFonts w:ascii="宋体" w:hAnsi="宋体" w:cs="宋体" w:hint="eastAsia"/>
          <w:b/>
          <w:bCs/>
          <w:sz w:val="24"/>
          <w:szCs w:val="24"/>
          <w:u w:val="single"/>
        </w:rPr>
        <w:t>北京市</w:t>
      </w:r>
      <w:proofErr w:type="gramStart"/>
      <w:r w:rsidRPr="0021686A">
        <w:rPr>
          <w:rFonts w:ascii="宋体" w:hAnsi="宋体" w:cs="宋体" w:hint="eastAsia"/>
          <w:b/>
          <w:bCs/>
          <w:sz w:val="24"/>
          <w:szCs w:val="24"/>
          <w:u w:val="single"/>
        </w:rPr>
        <w:t>大兴区</w:t>
      </w:r>
      <w:proofErr w:type="gramEnd"/>
      <w:r w:rsidRPr="0021686A">
        <w:rPr>
          <w:rFonts w:ascii="宋体" w:hAnsi="宋体" w:cs="宋体" w:hint="eastAsia"/>
          <w:b/>
          <w:bCs/>
          <w:sz w:val="24"/>
          <w:szCs w:val="24"/>
          <w:u w:val="single"/>
        </w:rPr>
        <w:t>黄村镇辅星路48号院8号楼（绿地·</w:t>
      </w:r>
      <w:proofErr w:type="gramStart"/>
      <w:r w:rsidRPr="0021686A">
        <w:rPr>
          <w:rFonts w:ascii="宋体" w:hAnsi="宋体" w:cs="宋体" w:hint="eastAsia"/>
          <w:b/>
          <w:bCs/>
          <w:sz w:val="24"/>
          <w:szCs w:val="24"/>
          <w:u w:val="single"/>
        </w:rPr>
        <w:t>兴景苑</w:t>
      </w:r>
      <w:proofErr w:type="gramEnd"/>
      <w:r w:rsidRPr="0021686A">
        <w:rPr>
          <w:rFonts w:ascii="宋体" w:hAnsi="宋体" w:cs="宋体" w:hint="eastAsia"/>
          <w:b/>
          <w:bCs/>
          <w:sz w:val="24"/>
          <w:szCs w:val="24"/>
          <w:u w:val="single"/>
        </w:rPr>
        <w:t>）共171套共有产权住房市场租金评估</w:t>
      </w:r>
      <w:r w:rsidRPr="007A2139">
        <w:rPr>
          <w:rFonts w:ascii="宋体" w:hAnsi="宋体" w:cs="宋体"/>
          <w:b/>
          <w:bCs/>
          <w:sz w:val="24"/>
          <w:szCs w:val="24"/>
          <w:u w:val="single"/>
        </w:rPr>
        <w:t xml:space="preserve"> </w:t>
      </w:r>
    </w:p>
    <w:p w:rsidR="000A1092" w:rsidRPr="007A2139" w:rsidRDefault="007A5F5D" w:rsidP="004E5FFC">
      <w:pPr>
        <w:spacing w:afterLines="20" w:after="62" w:line="480" w:lineRule="auto"/>
        <w:ind w:firstLineChars="200" w:firstLine="480"/>
        <w:rPr>
          <w:rFonts w:ascii="宋体"/>
          <w:b/>
          <w:bCs/>
          <w:sz w:val="24"/>
          <w:szCs w:val="24"/>
        </w:rPr>
      </w:pPr>
      <w:r>
        <w:rPr>
          <w:rFonts w:ascii="宋体" w:hAnsi="宋体" w:cs="宋体" w:hint="eastAsia"/>
          <w:sz w:val="24"/>
          <w:szCs w:val="24"/>
        </w:rPr>
        <w:t>3</w:t>
      </w:r>
      <w:r w:rsidRPr="007A2139">
        <w:rPr>
          <w:rFonts w:ascii="宋体" w:hAnsi="宋体" w:cs="宋体"/>
          <w:sz w:val="24"/>
          <w:szCs w:val="24"/>
        </w:rPr>
        <w:t>.</w:t>
      </w:r>
      <w:r w:rsidRPr="00E141CE">
        <w:rPr>
          <w:rFonts w:ascii="宋体" w:hAnsi="宋体" w:cs="宋体" w:hint="eastAsia"/>
          <w:b/>
          <w:bCs/>
          <w:sz w:val="24"/>
          <w:szCs w:val="24"/>
          <w:u w:val="single"/>
        </w:rPr>
        <w:t>北京市</w:t>
      </w:r>
      <w:proofErr w:type="gramStart"/>
      <w:r w:rsidRPr="00E141CE">
        <w:rPr>
          <w:rFonts w:ascii="宋体" w:hAnsi="宋体" w:cs="宋体" w:hint="eastAsia"/>
          <w:b/>
          <w:bCs/>
          <w:sz w:val="24"/>
          <w:szCs w:val="24"/>
          <w:u w:val="single"/>
        </w:rPr>
        <w:t>大兴区瀛海</w:t>
      </w:r>
      <w:proofErr w:type="gramEnd"/>
      <w:r w:rsidRPr="00E141CE">
        <w:rPr>
          <w:rFonts w:ascii="宋体" w:hAnsi="宋体" w:cs="宋体" w:hint="eastAsia"/>
          <w:b/>
          <w:bCs/>
          <w:sz w:val="24"/>
          <w:szCs w:val="24"/>
          <w:u w:val="single"/>
        </w:rPr>
        <w:t>镇区C4组团YZ00-0803-0603地块“国瑞瑞福园”2号楼1单元101号等999套共有产权住房市场租金评估</w:t>
      </w:r>
      <w:r w:rsidR="000A1092"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6F47DA" w:rsidRPr="006F47DA">
        <w:rPr>
          <w:rFonts w:ascii="宋体" w:hAnsi="宋体" w:cs="宋体" w:hint="eastAsia"/>
          <w:b/>
          <w:bCs/>
          <w:sz w:val="24"/>
          <w:szCs w:val="24"/>
          <w:u w:val="single"/>
        </w:rPr>
        <w:t>为规范本市共有产权住房项目区域市场租金，维护共有产权住房项目相关各方的合法权益，为估价委托人确定共有产权住房项目市场租金提供价格参考依据</w:t>
      </w:r>
      <w:r w:rsidRPr="007A2139">
        <w:rPr>
          <w:rFonts w:ascii="宋体" w:hAnsi="宋体" w:cs="宋体"/>
          <w:b/>
          <w:bCs/>
          <w:sz w:val="24"/>
          <w:szCs w:val="24"/>
          <w:u w:val="single"/>
        </w:rPr>
        <w:t xml:space="preserve">                                                      </w:t>
      </w:r>
    </w:p>
    <w:p w:rsidR="007A5F5D" w:rsidRDefault="006F47DA" w:rsidP="004E5FFC">
      <w:pPr>
        <w:pStyle w:val="2"/>
        <w:spacing w:beforeLines="20" w:before="62" w:afterLines="20" w:after="62" w:line="480" w:lineRule="auto"/>
        <w:ind w:firstLineChars="200" w:firstLine="482"/>
        <w:rPr>
          <w:b w:val="0"/>
          <w:bCs w:val="0"/>
          <w:u w:val="single"/>
        </w:rPr>
      </w:pPr>
      <w:r>
        <w:rPr>
          <w:rFonts w:hint="eastAsia"/>
        </w:rPr>
        <w:t>三、估价对象和估价范围</w:t>
      </w:r>
      <w:r w:rsidR="000A1092" w:rsidRPr="007A2139">
        <w:rPr>
          <w:rFonts w:hint="eastAsia"/>
        </w:rPr>
        <w:t>：</w:t>
      </w:r>
    </w:p>
    <w:p w:rsidR="007A5F5D" w:rsidRDefault="007A5F5D" w:rsidP="007A5F5D">
      <w:pPr>
        <w:spacing w:afterLines="20" w:after="62" w:line="480" w:lineRule="auto"/>
        <w:ind w:firstLineChars="200" w:firstLine="480"/>
        <w:rPr>
          <w:rFonts w:ascii="宋体" w:hAnsi="宋体" w:cs="宋体"/>
          <w:b/>
          <w:bCs/>
          <w:sz w:val="24"/>
          <w:szCs w:val="24"/>
          <w:u w:val="single"/>
        </w:rPr>
      </w:pPr>
      <w:r w:rsidRPr="007A2139">
        <w:rPr>
          <w:rFonts w:ascii="宋体" w:hAnsi="宋体" w:cs="宋体"/>
          <w:sz w:val="24"/>
          <w:szCs w:val="24"/>
        </w:rPr>
        <w:t>1.</w:t>
      </w:r>
      <w:r w:rsidRPr="0038449F">
        <w:rPr>
          <w:rFonts w:ascii="宋体" w:hAnsi="宋体" w:cs="宋体" w:hint="eastAsia"/>
          <w:b/>
          <w:bCs/>
          <w:sz w:val="24"/>
          <w:szCs w:val="24"/>
          <w:u w:val="single"/>
        </w:rPr>
        <w:t>北京市</w:t>
      </w:r>
      <w:proofErr w:type="gramStart"/>
      <w:r w:rsidRPr="0038449F">
        <w:rPr>
          <w:rFonts w:ascii="宋体" w:hAnsi="宋体" w:cs="宋体" w:hint="eastAsia"/>
          <w:b/>
          <w:bCs/>
          <w:sz w:val="24"/>
          <w:szCs w:val="24"/>
          <w:u w:val="single"/>
        </w:rPr>
        <w:t>大兴区</w:t>
      </w:r>
      <w:proofErr w:type="gramEnd"/>
      <w:r w:rsidRPr="0038449F">
        <w:rPr>
          <w:rFonts w:ascii="宋体" w:hAnsi="宋体" w:cs="宋体" w:hint="eastAsia"/>
          <w:b/>
          <w:bCs/>
          <w:sz w:val="24"/>
          <w:szCs w:val="24"/>
          <w:u w:val="single"/>
        </w:rPr>
        <w:t>黄村镇DX00-0102-0802地块F1住宅混合公建用地（</w:t>
      </w:r>
      <w:proofErr w:type="gramStart"/>
      <w:r w:rsidRPr="0038449F">
        <w:rPr>
          <w:rFonts w:ascii="宋体" w:hAnsi="宋体" w:cs="宋体" w:hint="eastAsia"/>
          <w:b/>
          <w:bCs/>
          <w:sz w:val="24"/>
          <w:szCs w:val="24"/>
          <w:u w:val="single"/>
        </w:rPr>
        <w:t>兴念雅</w:t>
      </w:r>
      <w:proofErr w:type="gramEnd"/>
      <w:r w:rsidRPr="0038449F">
        <w:rPr>
          <w:rFonts w:ascii="宋体" w:hAnsi="宋体" w:cs="宋体" w:hint="eastAsia"/>
          <w:b/>
          <w:bCs/>
          <w:sz w:val="24"/>
          <w:szCs w:val="24"/>
          <w:u w:val="single"/>
        </w:rPr>
        <w:t>苑项目）共584套共有产权住房</w:t>
      </w:r>
    </w:p>
    <w:p w:rsidR="007A5F5D" w:rsidRDefault="007A5F5D" w:rsidP="007A5F5D">
      <w:pPr>
        <w:spacing w:afterLines="20" w:after="62" w:line="480" w:lineRule="auto"/>
        <w:ind w:firstLineChars="200" w:firstLine="480"/>
        <w:rPr>
          <w:rFonts w:ascii="宋体" w:hAnsi="宋体" w:cs="宋体"/>
          <w:b/>
          <w:bCs/>
          <w:sz w:val="24"/>
          <w:szCs w:val="24"/>
          <w:u w:val="single"/>
        </w:rPr>
      </w:pPr>
      <w:r>
        <w:rPr>
          <w:rFonts w:ascii="宋体" w:hAnsi="宋体" w:cs="宋体" w:hint="eastAsia"/>
          <w:sz w:val="24"/>
          <w:szCs w:val="24"/>
        </w:rPr>
        <w:t>2</w:t>
      </w:r>
      <w:r w:rsidRPr="007A2139">
        <w:rPr>
          <w:rFonts w:ascii="宋体" w:hAnsi="宋体" w:cs="宋体"/>
          <w:sz w:val="24"/>
          <w:szCs w:val="24"/>
        </w:rPr>
        <w:t>.</w:t>
      </w:r>
      <w:r w:rsidRPr="0021686A">
        <w:rPr>
          <w:rFonts w:ascii="宋体" w:hAnsi="宋体" w:cs="宋体" w:hint="eastAsia"/>
          <w:b/>
          <w:bCs/>
          <w:sz w:val="24"/>
          <w:szCs w:val="24"/>
          <w:u w:val="single"/>
        </w:rPr>
        <w:t>北京市</w:t>
      </w:r>
      <w:proofErr w:type="gramStart"/>
      <w:r w:rsidRPr="0021686A">
        <w:rPr>
          <w:rFonts w:ascii="宋体" w:hAnsi="宋体" w:cs="宋体" w:hint="eastAsia"/>
          <w:b/>
          <w:bCs/>
          <w:sz w:val="24"/>
          <w:szCs w:val="24"/>
          <w:u w:val="single"/>
        </w:rPr>
        <w:t>大兴区</w:t>
      </w:r>
      <w:proofErr w:type="gramEnd"/>
      <w:r w:rsidRPr="0021686A">
        <w:rPr>
          <w:rFonts w:ascii="宋体" w:hAnsi="宋体" w:cs="宋体" w:hint="eastAsia"/>
          <w:b/>
          <w:bCs/>
          <w:sz w:val="24"/>
          <w:szCs w:val="24"/>
          <w:u w:val="single"/>
        </w:rPr>
        <w:t>黄村镇辅星路48号院8号楼（绿地·</w:t>
      </w:r>
      <w:proofErr w:type="gramStart"/>
      <w:r w:rsidRPr="0021686A">
        <w:rPr>
          <w:rFonts w:ascii="宋体" w:hAnsi="宋体" w:cs="宋体" w:hint="eastAsia"/>
          <w:b/>
          <w:bCs/>
          <w:sz w:val="24"/>
          <w:szCs w:val="24"/>
          <w:u w:val="single"/>
        </w:rPr>
        <w:t>兴景苑</w:t>
      </w:r>
      <w:proofErr w:type="gramEnd"/>
      <w:r w:rsidRPr="0021686A">
        <w:rPr>
          <w:rFonts w:ascii="宋体" w:hAnsi="宋体" w:cs="宋体" w:hint="eastAsia"/>
          <w:b/>
          <w:bCs/>
          <w:sz w:val="24"/>
          <w:szCs w:val="24"/>
          <w:u w:val="single"/>
        </w:rPr>
        <w:t>）共171套共</w:t>
      </w:r>
      <w:r w:rsidRPr="0021686A">
        <w:rPr>
          <w:rFonts w:ascii="宋体" w:hAnsi="宋体" w:cs="宋体" w:hint="eastAsia"/>
          <w:b/>
          <w:bCs/>
          <w:sz w:val="24"/>
          <w:szCs w:val="24"/>
          <w:u w:val="single"/>
        </w:rPr>
        <w:lastRenderedPageBreak/>
        <w:t>有产权住房</w:t>
      </w:r>
      <w:r w:rsidRPr="007A2139">
        <w:rPr>
          <w:rFonts w:ascii="宋体" w:hAnsi="宋体" w:cs="宋体"/>
          <w:b/>
          <w:bCs/>
          <w:sz w:val="24"/>
          <w:szCs w:val="24"/>
          <w:u w:val="single"/>
        </w:rPr>
        <w:t xml:space="preserve"> </w:t>
      </w:r>
    </w:p>
    <w:p w:rsidR="000A1092" w:rsidRPr="007A2139" w:rsidRDefault="007A5F5D" w:rsidP="007A5F5D">
      <w:pPr>
        <w:pStyle w:val="2"/>
        <w:spacing w:beforeLines="20" w:before="62" w:afterLines="20" w:after="62" w:line="480" w:lineRule="auto"/>
        <w:ind w:firstLineChars="200" w:firstLine="482"/>
        <w:rPr>
          <w:rFonts w:cs="Times New Roman"/>
        </w:rPr>
      </w:pPr>
      <w:r>
        <w:rPr>
          <w:rFonts w:hint="eastAsia"/>
        </w:rPr>
        <w:t>3</w:t>
      </w:r>
      <w:r w:rsidRPr="007A2139">
        <w:t>.</w:t>
      </w:r>
      <w:r w:rsidRPr="00E141CE">
        <w:rPr>
          <w:rFonts w:hint="eastAsia"/>
          <w:u w:val="single"/>
        </w:rPr>
        <w:t>北京市</w:t>
      </w:r>
      <w:proofErr w:type="gramStart"/>
      <w:r w:rsidRPr="00E141CE">
        <w:rPr>
          <w:rFonts w:hint="eastAsia"/>
          <w:u w:val="single"/>
        </w:rPr>
        <w:t>大兴区瀛海</w:t>
      </w:r>
      <w:proofErr w:type="gramEnd"/>
      <w:r w:rsidRPr="00E141CE">
        <w:rPr>
          <w:rFonts w:hint="eastAsia"/>
          <w:u w:val="single"/>
        </w:rPr>
        <w:t>镇区C4组团YZ00-0803-0603地块“国瑞瑞福园”2号楼1单元101号等999套共有产权住房</w:t>
      </w:r>
      <w:r w:rsidR="000A1092"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w:t>
      </w:r>
      <w:r w:rsidR="006E2711">
        <w:rPr>
          <w:rFonts w:ascii="宋体" w:hAnsi="宋体" w:cs="宋体" w:hint="eastAsia"/>
          <w:b/>
          <w:bCs/>
          <w:sz w:val="24"/>
          <w:szCs w:val="24"/>
          <w:u w:val="single"/>
        </w:rPr>
        <w:t>21</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6E2711">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006E2711">
        <w:rPr>
          <w:rFonts w:ascii="宋体" w:hAnsi="宋体" w:cs="宋体"/>
          <w:b/>
          <w:bCs/>
          <w:sz w:val="24"/>
          <w:szCs w:val="24"/>
          <w:u w:val="single"/>
        </w:rPr>
        <w:t xml:space="preserve"> </w:t>
      </w:r>
      <w:r w:rsidR="006E2711">
        <w:rPr>
          <w:rFonts w:ascii="宋体" w:hAnsi="宋体" w:cs="宋体" w:hint="eastAsia"/>
          <w:b/>
          <w:bCs/>
          <w:sz w:val="24"/>
          <w:szCs w:val="24"/>
          <w:u w:val="single"/>
        </w:rPr>
        <w:t>17</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6E271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6E2711" w:rsidRPr="00FE49CB" w:rsidRDefault="000A1092" w:rsidP="006E2711">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7A5F5D">
        <w:rPr>
          <w:rFonts w:ascii="宋体" w:hAnsi="宋体" w:cs="宋体" w:hint="eastAsia"/>
          <w:sz w:val="24"/>
          <w:szCs w:val="24"/>
          <w:u w:val="single"/>
        </w:rPr>
        <w:t>陆</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6E2711" w:rsidRPr="006E2711" w:rsidRDefault="000A1092" w:rsidP="006E2711">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6E2711">
        <w:rPr>
          <w:rFonts w:ascii="宋体" w:hAnsi="宋体" w:cs="宋体" w:hint="eastAsia"/>
          <w:sz w:val="24"/>
          <w:szCs w:val="24"/>
          <w:u w:val="single"/>
        </w:rPr>
        <w:t>15个工作日</w:t>
      </w:r>
      <w:r w:rsidRPr="007A2139">
        <w:rPr>
          <w:rFonts w:ascii="宋体" w:hAnsi="宋体" w:cs="宋体"/>
          <w:sz w:val="24"/>
          <w:szCs w:val="24"/>
          <w:u w:val="single"/>
        </w:rPr>
        <w:t xml:space="preserve"> </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7A5F5D">
        <w:rPr>
          <w:rFonts w:ascii="宋体" w:hAnsi="宋体" w:cs="宋体"/>
          <w:sz w:val="24"/>
          <w:szCs w:val="24"/>
          <w:u w:val="single"/>
        </w:rPr>
        <w:t xml:space="preserve">3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7A5F5D">
        <w:rPr>
          <w:rFonts w:ascii="宋体" w:hAnsi="宋体" w:cs="宋体"/>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7A5F5D" w:rsidRDefault="000A1092" w:rsidP="007A5F5D">
      <w:pPr>
        <w:tabs>
          <w:tab w:val="left" w:pos="720"/>
        </w:tabs>
        <w:spacing w:beforeLines="20" w:before="62" w:afterLines="20" w:after="62" w:line="360" w:lineRule="auto"/>
        <w:ind w:firstLineChars="200" w:firstLine="480"/>
        <w:rPr>
          <w:rFonts w:ascii="宋体" w:hint="eastAsia"/>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w:t>
      </w:r>
      <w:r w:rsidRPr="007A2139">
        <w:rPr>
          <w:rFonts w:ascii="宋体" w:eastAsia="宋体" w:hAnsi="宋体" w:cs="宋体" w:hint="eastAsia"/>
          <w:sz w:val="24"/>
          <w:szCs w:val="24"/>
        </w:rPr>
        <w:lastRenderedPageBreak/>
        <w:t>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proofErr w:type="gramStart"/>
      <w:r w:rsidR="00247316">
        <w:rPr>
          <w:rFonts w:ascii="宋体" w:hAnsi="宋体" w:cs="宋体" w:hint="eastAsia"/>
          <w:sz w:val="24"/>
          <w:szCs w:val="24"/>
          <w:u w:val="single"/>
        </w:rPr>
        <w:t>肆</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proofErr w:type="gramStart"/>
      <w:r w:rsidR="00247316">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proofErr w:type="gramStart"/>
      <w:r w:rsidR="006E2711">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sz w:val="24"/>
          <w:szCs w:val="24"/>
        </w:rPr>
      </w:pPr>
    </w:p>
    <w:p w:rsidR="00FF0E99" w:rsidRDefault="00FF0E99" w:rsidP="00C21946">
      <w:pPr>
        <w:ind w:right="105" w:firstLine="496"/>
        <w:rPr>
          <w:rFonts w:hint="eastAsia"/>
          <w:sz w:val="24"/>
          <w:szCs w:val="24"/>
        </w:rPr>
      </w:pPr>
      <w:bookmarkStart w:id="0" w:name="_GoBack"/>
      <w:bookmarkEnd w:id="0"/>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1B5" w:rsidRDefault="004011B5" w:rsidP="00427355">
      <w:r>
        <w:separator/>
      </w:r>
    </w:p>
  </w:endnote>
  <w:endnote w:type="continuationSeparator" w:id="0">
    <w:p w:rsidR="004011B5" w:rsidRDefault="004011B5"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6E2711">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E2711">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1B5" w:rsidRDefault="004011B5" w:rsidP="00427355">
      <w:r>
        <w:separator/>
      </w:r>
    </w:p>
  </w:footnote>
  <w:footnote w:type="continuationSeparator" w:id="0">
    <w:p w:rsidR="004011B5" w:rsidRDefault="004011B5"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31004"/>
    <w:rsid w:val="000366A2"/>
    <w:rsid w:val="0009219B"/>
    <w:rsid w:val="00095788"/>
    <w:rsid w:val="000A1092"/>
    <w:rsid w:val="001119D3"/>
    <w:rsid w:val="00116144"/>
    <w:rsid w:val="0013379B"/>
    <w:rsid w:val="001338A6"/>
    <w:rsid w:val="001570D8"/>
    <w:rsid w:val="001E3BE6"/>
    <w:rsid w:val="001E3C50"/>
    <w:rsid w:val="001F06B8"/>
    <w:rsid w:val="00247316"/>
    <w:rsid w:val="002C32D3"/>
    <w:rsid w:val="002E52E4"/>
    <w:rsid w:val="0038449F"/>
    <w:rsid w:val="003C4C14"/>
    <w:rsid w:val="003F2A53"/>
    <w:rsid w:val="004011B5"/>
    <w:rsid w:val="00427355"/>
    <w:rsid w:val="00447328"/>
    <w:rsid w:val="00463A0A"/>
    <w:rsid w:val="004839FA"/>
    <w:rsid w:val="004E5FFC"/>
    <w:rsid w:val="00524EC5"/>
    <w:rsid w:val="00534F27"/>
    <w:rsid w:val="00543A6A"/>
    <w:rsid w:val="005500BE"/>
    <w:rsid w:val="0057646B"/>
    <w:rsid w:val="00594DD6"/>
    <w:rsid w:val="005A0132"/>
    <w:rsid w:val="005B6011"/>
    <w:rsid w:val="005E2C87"/>
    <w:rsid w:val="006926F5"/>
    <w:rsid w:val="006E2711"/>
    <w:rsid w:val="006F47DA"/>
    <w:rsid w:val="00710723"/>
    <w:rsid w:val="007A2139"/>
    <w:rsid w:val="007A5F5D"/>
    <w:rsid w:val="007D0891"/>
    <w:rsid w:val="007D2EC2"/>
    <w:rsid w:val="00834F20"/>
    <w:rsid w:val="008A654E"/>
    <w:rsid w:val="008B00A9"/>
    <w:rsid w:val="008D4FDE"/>
    <w:rsid w:val="008E11D1"/>
    <w:rsid w:val="009117F5"/>
    <w:rsid w:val="009C071D"/>
    <w:rsid w:val="00A22AF2"/>
    <w:rsid w:val="00A500BC"/>
    <w:rsid w:val="00A70DF1"/>
    <w:rsid w:val="00A7312D"/>
    <w:rsid w:val="00B21F76"/>
    <w:rsid w:val="00B656EF"/>
    <w:rsid w:val="00B7192D"/>
    <w:rsid w:val="00C21946"/>
    <w:rsid w:val="00C30D76"/>
    <w:rsid w:val="00C84E2D"/>
    <w:rsid w:val="00CB09B2"/>
    <w:rsid w:val="00D818CD"/>
    <w:rsid w:val="00E3211C"/>
    <w:rsid w:val="00EB48DF"/>
    <w:rsid w:val="00F3596D"/>
    <w:rsid w:val="00FC4782"/>
    <w:rsid w:val="00FD0271"/>
    <w:rsid w:val="00FE49CB"/>
    <w:rsid w:val="00FF0E99"/>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D821D"/>
  <w15:docId w15:val="{33811497-CCD1-45F4-8A9E-23D6F62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496</Words>
  <Characters>2829</Characters>
  <Application>Microsoft Office Word</Application>
  <DocSecurity>0</DocSecurity>
  <Lines>23</Lines>
  <Paragraphs>6</Paragraphs>
  <ScaleCrop>false</ScaleCrop>
  <Company>CHINA</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4</cp:revision>
  <cp:lastPrinted>2016-12-07T02:30:00Z</cp:lastPrinted>
  <dcterms:created xsi:type="dcterms:W3CDTF">2021-09-07T02:41:00Z</dcterms:created>
  <dcterms:modified xsi:type="dcterms:W3CDTF">2021-09-07T03:25:00Z</dcterms:modified>
</cp:coreProperties>
</file>